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13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41"/>
        <w:gridCol w:w="5907"/>
      </w:tblGrid>
      <w:tr w:rsidR="00206958" w:rsidRPr="00F6027D" w:rsidTr="00885C97">
        <w:trPr>
          <w:trHeight w:val="787"/>
        </w:trPr>
        <w:tc>
          <w:tcPr>
            <w:tcW w:w="11348" w:type="dxa"/>
            <w:gridSpan w:val="2"/>
            <w:tcBorders>
              <w:top w:val="nil"/>
              <w:bottom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58" w:rsidRPr="00FD0ABB" w:rsidRDefault="002B0EDF" w:rsidP="00885C97">
            <w:pPr>
              <w:pStyle w:val="Standard"/>
              <w:bidi/>
              <w:snapToGrid w:val="0"/>
              <w:jc w:val="center"/>
              <w:rPr>
                <w:rFonts w:cs="B Nikoo"/>
                <w:b/>
                <w:bCs/>
                <w:sz w:val="32"/>
                <w:szCs w:val="32"/>
                <w:rtl/>
                <w:lang w:bidi="fa-IR"/>
              </w:rPr>
            </w:pPr>
            <w:r w:rsidRPr="002B0EDF">
              <w:rPr>
                <w:rFonts w:cs="B Nikoo" w:hint="cs"/>
                <w:b/>
                <w:bCs/>
                <w:sz w:val="32"/>
                <w:szCs w:val="32"/>
                <w:rtl/>
              </w:rPr>
              <w:t>شرکت نانو بسپار فکور</w:t>
            </w:r>
            <w:r w:rsidR="00206958">
              <w:rPr>
                <w:rFonts w:ascii="IranNastaliq" w:hAnsi="IranNastaliq" w:cs="B Titr" w:hint="cs"/>
                <w:sz w:val="26"/>
                <w:szCs w:val="26"/>
                <w:rtl/>
              </w:rPr>
              <w:t xml:space="preserve">                                  </w:t>
            </w:r>
          </w:p>
          <w:p w:rsidR="00206958" w:rsidRPr="00FD0ABB" w:rsidRDefault="00206958" w:rsidP="00885C97">
            <w:pPr>
              <w:pStyle w:val="Standard"/>
              <w:bidi/>
              <w:snapToGrid w:val="0"/>
              <w:jc w:val="center"/>
              <w:rPr>
                <w:rFonts w:cs="B Nikoo"/>
                <w:sz w:val="22"/>
                <w:szCs w:val="22"/>
              </w:rPr>
            </w:pPr>
            <w:r w:rsidRPr="00FD0ABB">
              <w:rPr>
                <w:rFonts w:ascii="IranNastaliq" w:hAnsi="IranNastaliq" w:cs="B Nikoo" w:hint="cs"/>
                <w:sz w:val="32"/>
                <w:szCs w:val="32"/>
                <w:rtl/>
              </w:rPr>
              <w:t xml:space="preserve">فرم </w:t>
            </w:r>
            <w:r w:rsidR="00885C97">
              <w:rPr>
                <w:rFonts w:ascii="IranNastaliq" w:hAnsi="IranNastaliq" w:cs="B Nikoo" w:hint="cs"/>
                <w:sz w:val="32"/>
                <w:szCs w:val="32"/>
                <w:rtl/>
              </w:rPr>
              <w:t>اعطای نمایندگی فروش</w:t>
            </w:r>
            <w:r w:rsidRPr="00FD0ABB">
              <w:rPr>
                <w:rFonts w:ascii="IranNastaliq" w:hAnsi="IranNastaliq" w:cs="B Nikoo" w:hint="cs"/>
                <w:sz w:val="32"/>
                <w:szCs w:val="32"/>
                <w:rtl/>
              </w:rPr>
              <w:t xml:space="preserve"> </w:t>
            </w:r>
          </w:p>
        </w:tc>
      </w:tr>
      <w:tr w:rsidR="00206958" w:rsidTr="00885C97">
        <w:trPr>
          <w:trHeight w:val="221"/>
        </w:trPr>
        <w:tc>
          <w:tcPr>
            <w:tcW w:w="113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EAEA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58" w:rsidRPr="00797C0D" w:rsidRDefault="00206958" w:rsidP="00885C97">
            <w:pPr>
              <w:pStyle w:val="Standard"/>
              <w:bidi/>
              <w:snapToGrid w:val="0"/>
              <w:rPr>
                <w:rFonts w:cs="B Titr"/>
                <w:rtl/>
                <w:lang w:bidi="fa-IR"/>
              </w:rPr>
            </w:pPr>
            <w:r w:rsidRPr="00797C0D">
              <w:rPr>
                <w:rFonts w:cs="B Titr" w:hint="cs"/>
                <w:rtl/>
              </w:rPr>
              <w:t xml:space="preserve">مشخصات </w:t>
            </w:r>
            <w:r w:rsidR="00797C0D" w:rsidRPr="00797C0D">
              <w:rPr>
                <w:rFonts w:cs="B Titr" w:hint="cs"/>
                <w:rtl/>
              </w:rPr>
              <w:t>شرکت</w:t>
            </w:r>
          </w:p>
        </w:tc>
      </w:tr>
      <w:tr w:rsidR="00206958" w:rsidRPr="00AF55CA" w:rsidTr="00885C97">
        <w:trPr>
          <w:trHeight w:val="397"/>
        </w:trPr>
        <w:tc>
          <w:tcPr>
            <w:tcW w:w="544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58" w:rsidRPr="00AF55CA" w:rsidRDefault="00AE132D" w:rsidP="00885C97">
            <w:pPr>
              <w:pStyle w:val="Standard"/>
              <w:bidi/>
              <w:snapToGrid w:val="0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/>
                <w:noProof/>
                <w:sz w:val="22"/>
                <w:szCs w:val="22"/>
                <w:rtl/>
                <w:lang w:bidi="fa-IR"/>
              </w:rPr>
              <w:pict>
                <v:oval id="_x0000_s1034" style="position:absolute;left:0;text-align:left;margin-left:47.35pt;margin-top:4.85pt;width:12.7pt;height:11.5pt;z-index:251665408;mso-position-horizontal-relative:text;mso-position-vertical-relative:text">
                  <w10:wrap anchorx="page"/>
                </v:oval>
              </w:pict>
            </w:r>
            <w:r>
              <w:rPr>
                <w:rFonts w:cs="B Titr"/>
                <w:noProof/>
                <w:sz w:val="22"/>
                <w:szCs w:val="22"/>
                <w:rtl/>
                <w:lang w:bidi="fa-IR"/>
              </w:rPr>
              <w:pict>
                <v:oval id="_x0000_s1033" style="position:absolute;left:0;text-align:left;margin-left:107.2pt;margin-top:4.35pt;width:12.7pt;height:11.5pt;z-index:251664384;mso-position-horizontal-relative:text;mso-position-vertical-relative:text">
                  <w10:wrap anchorx="page"/>
                </v:oval>
              </w:pict>
            </w:r>
            <w:r>
              <w:rPr>
                <w:rFonts w:cs="B Titr"/>
                <w:noProof/>
                <w:sz w:val="22"/>
                <w:szCs w:val="22"/>
                <w:rtl/>
                <w:lang w:bidi="fa-IR"/>
              </w:rPr>
              <w:pict>
                <v:oval id="_x0000_s1032" style="position:absolute;left:0;text-align:left;margin-left:174pt;margin-top:4.3pt;width:12.7pt;height:11.5pt;z-index:251663360;mso-position-horizontal-relative:text;mso-position-vertical-relative:text">
                  <w10:wrap anchorx="page"/>
                </v:oval>
              </w:pict>
            </w:r>
            <w:r w:rsidR="00206958">
              <w:rPr>
                <w:rFonts w:cs="B Titr" w:hint="cs"/>
                <w:sz w:val="22"/>
                <w:szCs w:val="22"/>
                <w:rtl/>
              </w:rPr>
              <w:t>نوع شرکت:</w:t>
            </w:r>
            <w:r w:rsidR="004D1FD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4D1FDD" w:rsidRPr="004D1F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تولیدی</w:t>
            </w:r>
            <w:r w:rsidR="004D1F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="004D1FDD" w:rsidRPr="004D1F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تحقیقاتی       </w:t>
            </w:r>
            <w:r w:rsidR="004D1F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4D1FDD" w:rsidRPr="004D1F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بازرگانی</w:t>
            </w:r>
            <w:r w:rsidR="004D1FDD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      </w:t>
            </w:r>
            <w:r w:rsidR="004D1FDD" w:rsidRPr="004D1FDD">
              <w:rPr>
                <w:rFonts w:cs="B Nazanin" w:hint="cs"/>
                <w:sz w:val="22"/>
                <w:szCs w:val="22"/>
                <w:rtl/>
                <w:lang w:bidi="fa-IR"/>
              </w:rPr>
              <w:t>.......</w:t>
            </w:r>
            <w:r w:rsidR="004D1FDD">
              <w:rPr>
                <w:rFonts w:cs="B Nazanin" w:hint="cs"/>
                <w:sz w:val="22"/>
                <w:szCs w:val="22"/>
                <w:rtl/>
                <w:lang w:bidi="fa-IR"/>
              </w:rPr>
              <w:t>.......</w:t>
            </w:r>
            <w:r w:rsidR="004D1FDD" w:rsidRPr="004D1FDD">
              <w:rPr>
                <w:rFonts w:cs="B Nazanin" w:hint="cs"/>
                <w:sz w:val="22"/>
                <w:szCs w:val="22"/>
                <w:rtl/>
                <w:lang w:bidi="fa-IR"/>
              </w:rPr>
              <w:t>....</w:t>
            </w:r>
          </w:p>
        </w:tc>
        <w:tc>
          <w:tcPr>
            <w:tcW w:w="590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206958" w:rsidRPr="00AF55CA" w:rsidRDefault="00206958" w:rsidP="00885C97">
            <w:pPr>
              <w:pStyle w:val="Standard"/>
              <w:bidi/>
              <w:snapToGrid w:val="0"/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 </w:t>
            </w:r>
            <w:r w:rsidRPr="002E597A">
              <w:rPr>
                <w:rFonts w:cs="B Titr" w:hint="cs"/>
                <w:sz w:val="22"/>
                <w:szCs w:val="22"/>
                <w:rtl/>
              </w:rPr>
              <w:t xml:space="preserve">نام </w:t>
            </w:r>
            <w:r>
              <w:rPr>
                <w:rFonts w:cs="B Titr" w:hint="cs"/>
                <w:sz w:val="22"/>
                <w:szCs w:val="22"/>
                <w:rtl/>
              </w:rPr>
              <w:t>شرکت:</w:t>
            </w:r>
            <w:r w:rsidRPr="00E772C8">
              <w:rPr>
                <w:rFonts w:cs="B Mitra" w:hint="cs"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:rsidR="00206958" w:rsidTr="00885C97">
        <w:trPr>
          <w:trHeight w:val="397"/>
        </w:trPr>
        <w:tc>
          <w:tcPr>
            <w:tcW w:w="54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58" w:rsidRDefault="00206958" w:rsidP="00885C97">
            <w:pPr>
              <w:pStyle w:val="Standard"/>
              <w:bidi/>
              <w:snapToGrid w:val="0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تلفن مدیر عامل :</w:t>
            </w:r>
          </w:p>
        </w:tc>
        <w:tc>
          <w:tcPr>
            <w:tcW w:w="5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206958" w:rsidRDefault="00206958" w:rsidP="00885C97">
            <w:pPr>
              <w:pStyle w:val="Standard"/>
              <w:bidi/>
              <w:snapToGrid w:val="0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مدیر عامل :</w:t>
            </w:r>
          </w:p>
        </w:tc>
      </w:tr>
      <w:tr w:rsidR="00206958" w:rsidTr="00885C97">
        <w:trPr>
          <w:trHeight w:val="397"/>
        </w:trPr>
        <w:tc>
          <w:tcPr>
            <w:tcW w:w="54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58" w:rsidRDefault="00206958" w:rsidP="00885C97">
            <w:pPr>
              <w:pStyle w:val="Standard"/>
              <w:bidi/>
              <w:snapToGrid w:val="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تلفن نماینده:</w:t>
            </w:r>
            <w:r w:rsidRPr="00E772C8">
              <w:rPr>
                <w:rFonts w:cs="B Mitra" w:hint="cs"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5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206958" w:rsidRDefault="008C1207" w:rsidP="00885C97">
            <w:pPr>
              <w:pStyle w:val="Standard"/>
              <w:bidi/>
              <w:snapToGrid w:val="0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206958">
              <w:rPr>
                <w:rFonts w:cs="B Titr" w:hint="cs"/>
                <w:sz w:val="22"/>
                <w:szCs w:val="22"/>
                <w:rtl/>
                <w:lang w:bidi="fa-IR"/>
              </w:rPr>
              <w:t>نام و سمت نماینده شرکت:</w:t>
            </w:r>
            <w:r w:rsidR="00206958" w:rsidRPr="00E772C8">
              <w:rPr>
                <w:rFonts w:cs="B Mitra" w:hint="cs"/>
                <w:rtl/>
              </w:rPr>
              <w:t xml:space="preserve">  </w:t>
            </w:r>
            <w:r w:rsidR="00206958"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="00206958"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:rsidR="00FD0ABB" w:rsidRPr="003F16B8" w:rsidTr="00885C97">
        <w:trPr>
          <w:trHeight w:val="397"/>
        </w:trPr>
        <w:tc>
          <w:tcPr>
            <w:tcW w:w="54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BB" w:rsidRPr="003F16B8" w:rsidRDefault="00FD0ABB" w:rsidP="00885C97">
            <w:pPr>
              <w:pStyle w:val="Standard"/>
              <w:bidi/>
              <w:snapToGrid w:val="0"/>
              <w:rPr>
                <w:rFonts w:cs="B Nazanin" w:hint="cs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نمابر:</w:t>
            </w:r>
            <w:r w:rsidRPr="00E772C8">
              <w:rPr>
                <w:rFonts w:cs="B Mitra" w:hint="cs"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D0ABB" w:rsidRPr="003F16B8" w:rsidRDefault="008C1207" w:rsidP="00885C97">
            <w:pPr>
              <w:pStyle w:val="Standard"/>
              <w:bidi/>
              <w:snapToGrid w:val="0"/>
              <w:rPr>
                <w:rFonts w:cs="B Nazanin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FD0ABB">
              <w:rPr>
                <w:rFonts w:cs="B Titr" w:hint="cs"/>
                <w:sz w:val="22"/>
                <w:szCs w:val="22"/>
                <w:rtl/>
              </w:rPr>
              <w:t>تلفن شرکت:</w:t>
            </w:r>
            <w:r w:rsidR="00FD0ABB" w:rsidRPr="00E772C8">
              <w:rPr>
                <w:rFonts w:cs="B Mitra" w:hint="cs"/>
                <w:rtl/>
              </w:rPr>
              <w:t xml:space="preserve">  </w:t>
            </w:r>
            <w:r w:rsidR="00FD0ABB"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="00FD0ABB"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FD0ABB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</w:tr>
      <w:tr w:rsidR="00FD0ABB" w:rsidTr="009405B7">
        <w:trPr>
          <w:trHeight w:val="397"/>
        </w:trPr>
        <w:tc>
          <w:tcPr>
            <w:tcW w:w="5441" w:type="dxa"/>
            <w:tcBorders>
              <w:top w:val="single" w:sz="12" w:space="0" w:color="auto"/>
              <w:left w:val="thinThickSmallGap" w:sz="24" w:space="0" w:color="auto"/>
              <w:bottom w:val="single" w:sz="4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BB" w:rsidRPr="003F16B8" w:rsidRDefault="00FD0ABB" w:rsidP="00885C97">
            <w:pPr>
              <w:pStyle w:val="Standard"/>
              <w:bidi/>
              <w:snapToGrid w:val="0"/>
              <w:rPr>
                <w:rFonts w:cs="B Nazanin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وب سایت:</w:t>
            </w:r>
            <w:r w:rsidRPr="00E772C8">
              <w:rPr>
                <w:rFonts w:cs="B Mitra" w:hint="cs"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8C1207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07" w:type="dxa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thinThickSmallGap" w:sz="24" w:space="0" w:color="auto"/>
            </w:tcBorders>
          </w:tcPr>
          <w:p w:rsidR="00FD0ABB" w:rsidRPr="003F16B8" w:rsidRDefault="008C1207" w:rsidP="00885C97">
            <w:pPr>
              <w:pStyle w:val="Standard"/>
              <w:bidi/>
              <w:snapToGrid w:val="0"/>
              <w:rPr>
                <w:rFonts w:cs="B Nazanin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FD0ABB">
              <w:rPr>
                <w:rFonts w:cs="B Titr" w:hint="cs"/>
                <w:sz w:val="22"/>
                <w:szCs w:val="22"/>
                <w:rtl/>
              </w:rPr>
              <w:t>رایانامه (</w:t>
            </w:r>
            <w:r w:rsidR="00FD0ABB">
              <w:rPr>
                <w:rFonts w:cs="B Titr"/>
                <w:sz w:val="22"/>
                <w:szCs w:val="22"/>
              </w:rPr>
              <w:t>Email</w:t>
            </w:r>
            <w:r w:rsidR="00FD0ABB">
              <w:rPr>
                <w:rFonts w:cs="B Titr" w:hint="cs"/>
                <w:sz w:val="22"/>
                <w:szCs w:val="22"/>
                <w:rtl/>
              </w:rPr>
              <w:t>):</w:t>
            </w:r>
          </w:p>
        </w:tc>
      </w:tr>
      <w:tr w:rsidR="00FD0ABB" w:rsidRPr="003F16B8" w:rsidTr="009405B7">
        <w:trPr>
          <w:trHeight w:val="294"/>
        </w:trPr>
        <w:tc>
          <w:tcPr>
            <w:tcW w:w="5441" w:type="dxa"/>
            <w:tcBorders>
              <w:top w:val="single" w:sz="48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BB" w:rsidRDefault="00FD0ABB" w:rsidP="00885C97">
            <w:pPr>
              <w:jc w:val="right"/>
            </w:pPr>
            <w:r>
              <w:rPr>
                <w:rFonts w:cs="B Titr" w:hint="cs"/>
                <w:sz w:val="22"/>
                <w:szCs w:val="22"/>
                <w:rtl/>
              </w:rPr>
              <w:t>شناسه ملی:</w:t>
            </w:r>
            <w:r w:rsidRPr="00160AC5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07" w:type="dxa"/>
            <w:tcBorders>
              <w:top w:val="single" w:sz="4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D0ABB" w:rsidRDefault="00885C97" w:rsidP="00885C97">
            <w:pPr>
              <w:jc w:val="right"/>
            </w:pP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FD0ABB">
              <w:rPr>
                <w:rFonts w:cs="B Titr" w:hint="cs"/>
                <w:sz w:val="22"/>
                <w:szCs w:val="22"/>
                <w:rtl/>
              </w:rPr>
              <w:t>شماره ثبت:</w:t>
            </w:r>
            <w:r w:rsidR="00FD0ABB" w:rsidRPr="00160AC5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</w:tr>
      <w:tr w:rsidR="00FD0ABB" w:rsidRPr="003F16B8" w:rsidTr="009405B7">
        <w:trPr>
          <w:trHeight w:val="294"/>
        </w:trPr>
        <w:tc>
          <w:tcPr>
            <w:tcW w:w="54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BB" w:rsidRDefault="00FD0ABB" w:rsidP="00885C97">
            <w:pPr>
              <w:jc w:val="right"/>
            </w:pPr>
            <w:r>
              <w:rPr>
                <w:rFonts w:cs="B Titr" w:hint="cs"/>
                <w:sz w:val="22"/>
                <w:szCs w:val="22"/>
                <w:rtl/>
              </w:rPr>
              <w:t>کد اقتصادی:</w:t>
            </w:r>
            <w:r w:rsidRPr="00160AC5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D0ABB" w:rsidRDefault="00FD0ABB" w:rsidP="00885C97">
            <w:pPr>
              <w:jc w:val="right"/>
            </w:pPr>
            <w:r>
              <w:rPr>
                <w:rFonts w:cs="B Titr" w:hint="cs"/>
                <w:sz w:val="22"/>
                <w:szCs w:val="22"/>
                <w:rtl/>
              </w:rPr>
              <w:t>کد پستی:</w:t>
            </w:r>
            <w:r w:rsidRPr="00160AC5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</w:tr>
      <w:tr w:rsidR="00206958" w:rsidRPr="003F16B8" w:rsidTr="00885C97">
        <w:trPr>
          <w:trHeight w:val="432"/>
        </w:trPr>
        <w:tc>
          <w:tcPr>
            <w:tcW w:w="1134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58" w:rsidRPr="003F16B8" w:rsidRDefault="00206958" w:rsidP="00885C97">
            <w:pPr>
              <w:pStyle w:val="Standard"/>
              <w:bidi/>
              <w:snapToGrid w:val="0"/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آدرس:</w:t>
            </w:r>
            <w:r w:rsidRPr="00E772C8">
              <w:rPr>
                <w:rFonts w:cs="B Mitra" w:hint="cs"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206958" w:rsidRPr="00AF49BE" w:rsidTr="00885C97">
        <w:trPr>
          <w:trHeight w:val="932"/>
        </w:trPr>
        <w:tc>
          <w:tcPr>
            <w:tcW w:w="113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B7" w:rsidRDefault="00206958" w:rsidP="00885C97">
            <w:pPr>
              <w:pStyle w:val="Standard"/>
              <w:bidi/>
              <w:snapToGrid w:val="0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حوزه/حوزه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softHyphen/>
              <w:t>های اصلی فعالیت</w:t>
            </w:r>
            <w:r w:rsidRPr="002C214E">
              <w:rPr>
                <w:rFonts w:cs="B Titr" w:hint="cs"/>
                <w:b/>
                <w:bCs/>
                <w:sz w:val="22"/>
                <w:szCs w:val="22"/>
                <w:rtl/>
              </w:rPr>
              <w:t>:</w:t>
            </w:r>
            <w:r w:rsidRPr="00E772C8">
              <w:rPr>
                <w:rFonts w:cs="B Mitra" w:hint="cs"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9405B7" w:rsidRDefault="009405B7" w:rsidP="009405B7">
            <w:pPr>
              <w:pStyle w:val="Standard"/>
              <w:bidi/>
              <w:snapToGrid w:val="0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206958" w:rsidRPr="00AF49BE" w:rsidRDefault="00206958" w:rsidP="009405B7">
            <w:pPr>
              <w:pStyle w:val="Standard"/>
              <w:bidi/>
              <w:snapToGrid w:val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206958" w:rsidTr="00885C97">
        <w:trPr>
          <w:trHeight w:val="726"/>
        </w:trPr>
        <w:tc>
          <w:tcPr>
            <w:tcW w:w="113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BB" w:rsidRPr="00FD0ABB" w:rsidRDefault="00206958" w:rsidP="00885C97">
            <w:pPr>
              <w:pStyle w:val="Standard"/>
              <w:bidi/>
              <w:snapToGrid w:val="0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محصولات / خدمات</w:t>
            </w:r>
            <w:r w:rsidR="00885C97">
              <w:rPr>
                <w:rFonts w:cs="B Titr" w:hint="cs"/>
                <w:sz w:val="22"/>
                <w:szCs w:val="22"/>
                <w:rtl/>
              </w:rPr>
              <w:t xml:space="preserve"> تجاری شده در 3 سال اخیر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:</w:t>
            </w:r>
            <w:r w:rsidRPr="00E772C8">
              <w:rPr>
                <w:rFonts w:cs="B Mitra" w:hint="cs"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206958" w:rsidRDefault="00206958" w:rsidP="00885C97">
            <w:pPr>
              <w:rPr>
                <w:lang w:bidi="ar-SA"/>
              </w:rPr>
            </w:pPr>
          </w:p>
          <w:p w:rsidR="009405B7" w:rsidRPr="00FD0ABB" w:rsidRDefault="009405B7" w:rsidP="00885C97">
            <w:pPr>
              <w:rPr>
                <w:rtl/>
                <w:lang w:bidi="ar-SA"/>
              </w:rPr>
            </w:pPr>
          </w:p>
        </w:tc>
      </w:tr>
      <w:tr w:rsidR="00885C97" w:rsidTr="00885C97">
        <w:trPr>
          <w:trHeight w:val="1191"/>
        </w:trPr>
        <w:tc>
          <w:tcPr>
            <w:tcW w:w="113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C97" w:rsidRDefault="00885C97" w:rsidP="00D133E3">
            <w:pPr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جمع درآمد/فروش سال گذشته:</w:t>
            </w:r>
          </w:p>
        </w:tc>
      </w:tr>
      <w:tr w:rsidR="00885C97" w:rsidTr="00885C97">
        <w:trPr>
          <w:trHeight w:val="932"/>
        </w:trPr>
        <w:tc>
          <w:tcPr>
            <w:tcW w:w="113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C97" w:rsidRDefault="00885C97" w:rsidP="00885C97">
            <w:pPr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تعداد افراد شاغل در آن مجموعه:</w:t>
            </w:r>
          </w:p>
          <w:p w:rsidR="00885C97" w:rsidRPr="00521B29" w:rsidRDefault="00885C97" w:rsidP="00885C97">
            <w:pPr>
              <w:jc w:val="right"/>
              <w:rPr>
                <w:rFonts w:cs="B Nazanin"/>
                <w:b/>
                <w:bCs/>
                <w:rtl/>
              </w:rPr>
            </w:pPr>
            <w:r w:rsidRPr="00521B29">
              <w:rPr>
                <w:rFonts w:cs="B Nazanin" w:hint="cs"/>
                <w:b/>
                <w:bCs/>
                <w:rtl/>
              </w:rPr>
              <w:t>- تمام وقت:</w:t>
            </w:r>
          </w:p>
          <w:p w:rsidR="00885C97" w:rsidRDefault="00885C97" w:rsidP="00885C97">
            <w:pPr>
              <w:jc w:val="right"/>
              <w:rPr>
                <w:rFonts w:cs="B Titr"/>
                <w:rtl/>
              </w:rPr>
            </w:pPr>
            <w:r w:rsidRPr="00521B29">
              <w:rPr>
                <w:rFonts w:cs="B Nazanin" w:hint="cs"/>
                <w:b/>
                <w:bCs/>
                <w:rtl/>
              </w:rPr>
              <w:t>- پاره وقت:</w:t>
            </w:r>
          </w:p>
        </w:tc>
      </w:tr>
      <w:tr w:rsidR="00885C97" w:rsidTr="00885C97">
        <w:trPr>
          <w:trHeight w:val="932"/>
        </w:trPr>
        <w:tc>
          <w:tcPr>
            <w:tcW w:w="1134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C97" w:rsidRDefault="00885C97" w:rsidP="00885C97">
            <w:pPr>
              <w:jc w:val="right"/>
              <w:rPr>
                <w:rFonts w:cs="B Titr" w:hint="cs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مجوزها و تاییدیه های اخذ شده:</w:t>
            </w:r>
          </w:p>
          <w:p w:rsidR="009405B7" w:rsidRDefault="009405B7" w:rsidP="009405B7">
            <w:pPr>
              <w:rPr>
                <w:rFonts w:cs="B Titr"/>
              </w:rPr>
            </w:pPr>
          </w:p>
        </w:tc>
      </w:tr>
      <w:tr w:rsidR="00206958" w:rsidRPr="002C214E" w:rsidTr="00885C97">
        <w:trPr>
          <w:trHeight w:val="1955"/>
        </w:trPr>
        <w:tc>
          <w:tcPr>
            <w:tcW w:w="11348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DF" w:rsidRDefault="00206958" w:rsidP="00885C97">
            <w:pPr>
              <w:pStyle w:val="Standard"/>
              <w:tabs>
                <w:tab w:val="left" w:pos="698"/>
                <w:tab w:val="left" w:pos="1340"/>
                <w:tab w:val="left" w:pos="1576"/>
                <w:tab w:val="left" w:pos="2521"/>
                <w:tab w:val="left" w:pos="2757"/>
                <w:tab w:val="left" w:pos="3693"/>
                <w:tab w:val="left" w:pos="3929"/>
                <w:tab w:val="left" w:pos="5691"/>
                <w:tab w:val="left" w:pos="5927"/>
              </w:tabs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سایر اطلاعات</w:t>
            </w:r>
            <w:r w:rsidR="004D1FD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C07D9C">
              <w:rPr>
                <w:rFonts w:cs="B Titr" w:hint="cs"/>
                <w:sz w:val="22"/>
                <w:szCs w:val="22"/>
                <w:rtl/>
              </w:rPr>
              <w:t>:</w:t>
            </w:r>
            <w:r w:rsidRPr="00E772C8">
              <w:rPr>
                <w:rFonts w:cs="B Mitra" w:hint="cs"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rtl/>
              </w:rPr>
              <w:t xml:space="preserve">  </w:t>
            </w: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21B29" w:rsidRPr="002B0EDF" w:rsidRDefault="00206958" w:rsidP="00521B29">
            <w:pPr>
              <w:pStyle w:val="Standard"/>
              <w:tabs>
                <w:tab w:val="left" w:pos="698"/>
                <w:tab w:val="left" w:pos="1340"/>
                <w:tab w:val="left" w:pos="1576"/>
                <w:tab w:val="left" w:pos="2521"/>
                <w:tab w:val="left" w:pos="2757"/>
                <w:tab w:val="left" w:pos="3693"/>
                <w:tab w:val="left" w:pos="3929"/>
                <w:tab w:val="left" w:pos="5691"/>
                <w:tab w:val="left" w:pos="5927"/>
              </w:tabs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 w:rsidRPr="00E77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:rsidR="002B0EDF" w:rsidRDefault="002B0EDF" w:rsidP="00885C97"/>
          <w:p w:rsidR="002B0EDF" w:rsidRDefault="002B0EDF" w:rsidP="00885C97"/>
          <w:p w:rsidR="00FD0ABB" w:rsidRDefault="00FD0ABB" w:rsidP="00885C97"/>
          <w:p w:rsidR="00521B29" w:rsidRDefault="00521B29" w:rsidP="00885C97"/>
          <w:p w:rsidR="00521B29" w:rsidRDefault="00521B29" w:rsidP="00885C97"/>
          <w:p w:rsidR="00521B29" w:rsidRDefault="00521B29" w:rsidP="00885C97"/>
          <w:p w:rsidR="00FD0ABB" w:rsidRDefault="00FD0ABB" w:rsidP="00885C97"/>
          <w:p w:rsidR="002B0EDF" w:rsidRDefault="002B0EDF" w:rsidP="00885C97"/>
          <w:p w:rsidR="002B0EDF" w:rsidRPr="008E4F15" w:rsidRDefault="002B0EDF" w:rsidP="00885C97">
            <w:pPr>
              <w:rPr>
                <w:rtl/>
              </w:rPr>
            </w:pPr>
          </w:p>
        </w:tc>
      </w:tr>
    </w:tbl>
    <w:p w:rsidR="00AF1931" w:rsidRDefault="00AF1931" w:rsidP="00206958"/>
    <w:sectPr w:rsidR="00AF1931" w:rsidSect="002B0EDF">
      <w:pgSz w:w="11906" w:h="16838"/>
      <w:pgMar w:top="1440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520FB"/>
    <w:rsid w:val="00206958"/>
    <w:rsid w:val="00262494"/>
    <w:rsid w:val="002B0EDF"/>
    <w:rsid w:val="004D1FDD"/>
    <w:rsid w:val="00521B29"/>
    <w:rsid w:val="006131D7"/>
    <w:rsid w:val="006430A6"/>
    <w:rsid w:val="00793FF7"/>
    <w:rsid w:val="00797C0D"/>
    <w:rsid w:val="007B4058"/>
    <w:rsid w:val="00805124"/>
    <w:rsid w:val="00885C97"/>
    <w:rsid w:val="008C1207"/>
    <w:rsid w:val="008E4F15"/>
    <w:rsid w:val="008F735F"/>
    <w:rsid w:val="009405B7"/>
    <w:rsid w:val="009B375D"/>
    <w:rsid w:val="00A55C9E"/>
    <w:rsid w:val="00AE132D"/>
    <w:rsid w:val="00AF1931"/>
    <w:rsid w:val="00B520FB"/>
    <w:rsid w:val="00C665B7"/>
    <w:rsid w:val="00E16A3A"/>
    <w:rsid w:val="00E7090C"/>
    <w:rsid w:val="00E72B2C"/>
    <w:rsid w:val="00FD0ABB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B Zar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520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58"/>
    <w:rPr>
      <w:rFonts w:ascii="Tahoma" w:eastAsia="Arial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E09F-3C3B-4E6F-B3AB-433875D8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Jaam E Jam</dc:creator>
  <cp:lastModifiedBy>Jaam E Jam</cp:lastModifiedBy>
  <cp:revision>6</cp:revision>
  <cp:lastPrinted>2013-12-17T10:55:00Z</cp:lastPrinted>
  <dcterms:created xsi:type="dcterms:W3CDTF">2013-12-17T06:03:00Z</dcterms:created>
  <dcterms:modified xsi:type="dcterms:W3CDTF">2013-12-17T12:55:00Z</dcterms:modified>
</cp:coreProperties>
</file>